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38" w:rsidRPr="00F74038" w:rsidRDefault="00F74038" w:rsidP="00F74038">
      <w:pPr>
        <w:pStyle w:val="1"/>
        <w:jc w:val="center"/>
        <w:rPr>
          <w:sz w:val="24"/>
          <w:szCs w:val="24"/>
          <w:u w:val="single"/>
        </w:rPr>
      </w:pPr>
      <w:r w:rsidRPr="00F74038">
        <w:rPr>
          <w:sz w:val="24"/>
          <w:szCs w:val="24"/>
          <w:u w:val="single"/>
        </w:rPr>
        <w:t xml:space="preserve">Что такое </w:t>
      </w:r>
      <w:proofErr w:type="spellStart"/>
      <w:r w:rsidRPr="00F74038">
        <w:rPr>
          <w:sz w:val="24"/>
          <w:szCs w:val="24"/>
          <w:u w:val="single"/>
        </w:rPr>
        <w:t>сензитивные</w:t>
      </w:r>
      <w:proofErr w:type="spellEnd"/>
      <w:r w:rsidRPr="00F74038">
        <w:rPr>
          <w:sz w:val="24"/>
          <w:szCs w:val="24"/>
          <w:u w:val="single"/>
        </w:rPr>
        <w:t xml:space="preserve"> периоды?</w:t>
      </w:r>
    </w:p>
    <w:p w:rsidR="00F74038" w:rsidRDefault="00F74038" w:rsidP="00F74038">
      <w:pPr>
        <w:pStyle w:val="a3"/>
      </w:pPr>
      <w:r>
        <w:t xml:space="preserve">М. </w:t>
      </w:r>
      <w:proofErr w:type="spellStart"/>
      <w:r>
        <w:t>Монтессори</w:t>
      </w:r>
      <w:proofErr w:type="spellEnd"/>
      <w:r>
        <w:t xml:space="preserve"> утверждала, что никогда более ребенку не удаётся так быстро, полноценно и радостно научиться чему-либо, кроме как в соответствующий </w:t>
      </w:r>
      <w:proofErr w:type="spellStart"/>
      <w:r>
        <w:t>сензитивный</w:t>
      </w:r>
      <w:proofErr w:type="spellEnd"/>
      <w:r>
        <w:t xml:space="preserve"> период.</w:t>
      </w:r>
    </w:p>
    <w:p w:rsidR="00F74038" w:rsidRDefault="00F74038" w:rsidP="00F74038">
      <w:pPr>
        <w:pStyle w:val="a3"/>
        <w:jc w:val="both"/>
      </w:pPr>
      <w:proofErr w:type="spellStart"/>
      <w:r>
        <w:rPr>
          <w:rStyle w:val="a4"/>
        </w:rPr>
        <w:t>Сензитивный</w:t>
      </w:r>
      <w:proofErr w:type="spellEnd"/>
      <w:r>
        <w:rPr>
          <w:rStyle w:val="a4"/>
        </w:rPr>
        <w:t xml:space="preserve"> период</w:t>
      </w:r>
      <w:r>
        <w:t xml:space="preserve"> — это такой период в жизни каждого ребенка, когда он учится чему-либо очень легко, овладевает навыками без особых усилий. Делает все с удовольствием и интересом. </w:t>
      </w:r>
      <w:proofErr w:type="spellStart"/>
      <w:r>
        <w:t>Сензитивные</w:t>
      </w:r>
      <w:proofErr w:type="spellEnd"/>
      <w:r>
        <w:t xml:space="preserve"> периоды длятся определенное, довольно короткое, время и проходят безвозвратно. Поэтому эти периоды пропустить ни в коем случае нельзя. Ведь наверстать упущенное будет практически невозможно.</w:t>
      </w:r>
    </w:p>
    <w:p w:rsidR="00F74038" w:rsidRDefault="00F74038" w:rsidP="00F74038">
      <w:pPr>
        <w:pStyle w:val="a3"/>
        <w:jc w:val="both"/>
      </w:pPr>
      <w:r>
        <w:t xml:space="preserve">Взрослым надо знать, что если детям приходится делать что-то под принуждением, то есть не во время </w:t>
      </w:r>
      <w:proofErr w:type="spellStart"/>
      <w:r>
        <w:t>сензитивных</w:t>
      </w:r>
      <w:proofErr w:type="spellEnd"/>
      <w:r>
        <w:t xml:space="preserve"> периодов, то обучение оказывается бесполезным, страдает психика и здоровье ребенка.</w:t>
      </w:r>
    </w:p>
    <w:p w:rsidR="00F74038" w:rsidRDefault="00F74038" w:rsidP="00F74038">
      <w:pPr>
        <w:pStyle w:val="a3"/>
        <w:jc w:val="both"/>
      </w:pPr>
      <w:r>
        <w:t xml:space="preserve">Взрослые не могут повлиять на время возникновения и длительность </w:t>
      </w:r>
      <w:proofErr w:type="spellStart"/>
      <w:r>
        <w:t>сензитивных</w:t>
      </w:r>
      <w:proofErr w:type="spellEnd"/>
      <w:r>
        <w:t xml:space="preserve"> периодов. Взрослые могут создать благоприятные условия для реализации внутренних «жизненных импульсов» детей. Среда </w:t>
      </w:r>
      <w:proofErr w:type="spellStart"/>
      <w:r>
        <w:t>Монтессори</w:t>
      </w:r>
      <w:proofErr w:type="spellEnd"/>
      <w:r>
        <w:t xml:space="preserve"> создана таким образом, что, занимаясь в ней, ребенок не сможет пропустить ни один </w:t>
      </w:r>
      <w:proofErr w:type="spellStart"/>
      <w:r>
        <w:t>сензитивный</w:t>
      </w:r>
      <w:proofErr w:type="spellEnd"/>
      <w:r>
        <w:t xml:space="preserve"> период, потому что всё необходимое для их удовлетворения существует в среде. </w:t>
      </w:r>
      <w:proofErr w:type="spellStart"/>
      <w:r>
        <w:t>Сензитивные</w:t>
      </w:r>
      <w:proofErr w:type="spellEnd"/>
      <w:r>
        <w:t xml:space="preserve"> периоды проявляются и длятся у каждого ребенка свое время. Поэтому фронтальный подход в обучении неэффективен и вреден для здоровья. В среде </w:t>
      </w:r>
      <w:proofErr w:type="spellStart"/>
      <w:r>
        <w:t>Монтессори</w:t>
      </w:r>
      <w:proofErr w:type="spellEnd"/>
      <w:r>
        <w:t xml:space="preserve"> каждый ребенок работает в соответствии со своим внутренним планом физиологического и психологического развития.</w:t>
      </w:r>
    </w:p>
    <w:p w:rsidR="00F74038" w:rsidRDefault="00F74038" w:rsidP="00F74038">
      <w:pPr>
        <w:pStyle w:val="a3"/>
        <w:jc w:val="both"/>
      </w:pPr>
      <w:proofErr w:type="spellStart"/>
      <w:r>
        <w:rPr>
          <w:rStyle w:val="a4"/>
        </w:rPr>
        <w:t>Сензитивный</w:t>
      </w:r>
      <w:proofErr w:type="spellEnd"/>
      <w:r>
        <w:rPr>
          <w:rStyle w:val="a4"/>
        </w:rPr>
        <w:t xml:space="preserve"> период развития речи (от рождения до 6 лет) </w:t>
      </w:r>
    </w:p>
    <w:p w:rsidR="00F74038" w:rsidRDefault="00F74038" w:rsidP="00F74038">
      <w:pPr>
        <w:pStyle w:val="a3"/>
        <w:jc w:val="both"/>
      </w:pPr>
      <w:r>
        <w:t>В первые шесть лет жизни ребенок легко овладевает грамматическим строем речи, не изучая никаких грамматических правил. С помощью языка дети учатся выражать свои мысли и желания. В этот период ребята интересуются буквами, учатся писать и читать. Большое значение имеет речь, которая окружает детей, книги, которые родители читают им. В этот период впитывается все богатство родного языка. Поэтому не разговаривайте с детьми на упрощенном детском лепете.</w:t>
      </w:r>
    </w:p>
    <w:p w:rsidR="00F74038" w:rsidRDefault="00F74038" w:rsidP="00F74038">
      <w:pPr>
        <w:pStyle w:val="a3"/>
        <w:jc w:val="both"/>
      </w:pPr>
      <w:r>
        <w:t xml:space="preserve">Пожалуй, нижнюю границу этого </w:t>
      </w:r>
      <w:proofErr w:type="spellStart"/>
      <w:r>
        <w:t>сензитивного</w:t>
      </w:r>
      <w:proofErr w:type="spellEnd"/>
      <w:r>
        <w:t xml:space="preserve"> периода можно передвинуть на более ранние сроки развития детей. Современные учёные доказали, что важно разговаривать с ребёнком ещё до его рождения, когда он находится в утробе матери.</w:t>
      </w:r>
    </w:p>
    <w:p w:rsidR="00F74038" w:rsidRDefault="00F74038" w:rsidP="00F74038">
      <w:pPr>
        <w:pStyle w:val="a3"/>
        <w:jc w:val="both"/>
      </w:pPr>
      <w:proofErr w:type="spellStart"/>
      <w:r>
        <w:rPr>
          <w:rStyle w:val="a4"/>
        </w:rPr>
        <w:t>Сензитивный</w:t>
      </w:r>
      <w:proofErr w:type="spellEnd"/>
      <w:r>
        <w:rPr>
          <w:rStyle w:val="a4"/>
        </w:rPr>
        <w:t xml:space="preserve"> период развития чувства порядка (от рождения до 3,5 лет) </w:t>
      </w:r>
    </w:p>
    <w:p w:rsidR="00F74038" w:rsidRDefault="00F74038" w:rsidP="00F74038">
      <w:pPr>
        <w:pStyle w:val="a3"/>
        <w:jc w:val="both"/>
      </w:pPr>
      <w:r>
        <w:t>Ребёнок нуждается в порядке. Когда вокруг порядок, он спокоен. Порядок вокруг ребёнка, следовательно, порядок и внутри ребёнка. Порядок во времени, порядок в пространстве и порядок во взаимоотношениях с другими. Этот порядок ребёнок проживает и впитывает.</w:t>
      </w:r>
    </w:p>
    <w:p w:rsidR="00F74038" w:rsidRDefault="00F74038" w:rsidP="00F74038">
      <w:pPr>
        <w:pStyle w:val="a3"/>
        <w:jc w:val="both"/>
      </w:pPr>
      <w:r>
        <w:rPr>
          <w:rStyle w:val="a4"/>
        </w:rPr>
        <w:t xml:space="preserve">Что такое порядок во времени? </w:t>
      </w:r>
    </w:p>
    <w:p w:rsidR="00F74038" w:rsidRDefault="00F74038" w:rsidP="00F74038">
      <w:pPr>
        <w:pStyle w:val="a3"/>
        <w:jc w:val="both"/>
      </w:pPr>
      <w:r>
        <w:t xml:space="preserve">Это режим дня, при котором есть определённое время для принятия пищи, прогулок, игр вместе </w:t>
      </w:r>
      <w:proofErr w:type="gramStart"/>
      <w:r>
        <w:t>со</w:t>
      </w:r>
      <w:proofErr w:type="gramEnd"/>
      <w:r>
        <w:t xml:space="preserve"> взрослыми и сверстниками, а также, время свободной работы, когда малыш работает сам (это время построения самого себя).</w:t>
      </w:r>
    </w:p>
    <w:p w:rsidR="00F74038" w:rsidRDefault="00F74038" w:rsidP="00F74038">
      <w:pPr>
        <w:pStyle w:val="a3"/>
        <w:jc w:val="both"/>
      </w:pPr>
      <w:r>
        <w:rPr>
          <w:rStyle w:val="a4"/>
        </w:rPr>
        <w:t xml:space="preserve">Что такое порядок в пространстве? </w:t>
      </w:r>
    </w:p>
    <w:p w:rsidR="00F74038" w:rsidRDefault="00F74038" w:rsidP="00F74038">
      <w:pPr>
        <w:pStyle w:val="a3"/>
        <w:jc w:val="both"/>
      </w:pPr>
      <w:r>
        <w:t>Это значит, что у каждой вещи — своё место. Обязательно нужно организовать специальную среду для ребёнка, хотя бы уголок. Поставьте маленький стол, стульчик, повесьте полочку, на которой доступно будут лежать книги ребёнка, бумага, карандаши, пластилин и другие необходимые принадлежности. Отведите место для игрушек, пусть их будет немного, но у каждой своё место. Хорошо бы иметь и шкафчик для одежды или хотя бы полочку, чтобы малыш мог самостоятельно пользоваться.</w:t>
      </w:r>
    </w:p>
    <w:p w:rsidR="00F74038" w:rsidRDefault="00F74038" w:rsidP="00F74038">
      <w:pPr>
        <w:pStyle w:val="a3"/>
        <w:jc w:val="both"/>
      </w:pPr>
      <w:r>
        <w:rPr>
          <w:rStyle w:val="a4"/>
        </w:rPr>
        <w:t xml:space="preserve">Что такое порядок во взаимоотношениях? </w:t>
      </w:r>
    </w:p>
    <w:p w:rsidR="00F74038" w:rsidRDefault="00F74038" w:rsidP="00F74038">
      <w:pPr>
        <w:pStyle w:val="a3"/>
        <w:jc w:val="both"/>
      </w:pPr>
      <w:r>
        <w:lastRenderedPageBreak/>
        <w:t>Это значит, что родители постоянны и последовательны в своих требованиях к ребёнку. Эти требования должны выполняться и самими взрослыми.</w:t>
      </w:r>
    </w:p>
    <w:p w:rsidR="00F74038" w:rsidRDefault="00F74038" w:rsidP="00F74038">
      <w:pPr>
        <w:pStyle w:val="a3"/>
        <w:jc w:val="both"/>
      </w:pPr>
      <w:r>
        <w:t>Дети очень чувствительны к изменениям в порядке. Они воспринимают вещи не обособленно, а во взаимосвязи друг с другом, поэтому лучше до трёх лет не переезжать, не делать ремонт в квартире, так как это может нарушить представление ребёнка о порядке в мире.</w:t>
      </w:r>
    </w:p>
    <w:p w:rsidR="00F74038" w:rsidRDefault="00F74038" w:rsidP="00F74038">
      <w:pPr>
        <w:pStyle w:val="a3"/>
        <w:jc w:val="both"/>
      </w:pPr>
      <w:proofErr w:type="spellStart"/>
      <w:r>
        <w:rPr>
          <w:rStyle w:val="a4"/>
        </w:rPr>
        <w:t>Сензитивный</w:t>
      </w:r>
      <w:proofErr w:type="spellEnd"/>
      <w:r>
        <w:rPr>
          <w:rStyle w:val="a4"/>
        </w:rPr>
        <w:t xml:space="preserve"> период развития самостоятельности (от рождения до 5 лет) </w:t>
      </w:r>
    </w:p>
    <w:p w:rsidR="00F74038" w:rsidRDefault="00F74038" w:rsidP="00F74038">
      <w:pPr>
        <w:pStyle w:val="a3"/>
        <w:jc w:val="both"/>
      </w:pPr>
      <w:r>
        <w:t xml:space="preserve">Так создала природа, что с самого рождения ребёнок растёт, и его развитие ведёт к независимости. В семь месяцев ребёнок может сам стягивать шапку с головы. Это проявление самостоятельности. В восемь месяцев он берёт кусочки хлеба и съедает их. В девять месяцев пьёт из стакана, не проливая, если стакан держат, а в год малыш уже сам держит стакан, когда пьёт. В 1 год 1 месяц — подносит ложку ко рту, пока ещё пачкается, а в 1 год 9 месяцев съедает содержимое тарелки, испачкавшись совсем чуть-чуть. К трём годам ребёнок самостоятельно одевается. Это всё происходит, если родители не мешают проявлению самостоятельности у малыша, то есть не делают за него то, что он мог бы сделать сам. Важно не пропустить это время естественного стремления к самостоятельности. В противном случае, считал ученик Марии </w:t>
      </w:r>
      <w:proofErr w:type="spellStart"/>
      <w:r>
        <w:t>Монтессори</w:t>
      </w:r>
      <w:proofErr w:type="spellEnd"/>
      <w:r>
        <w:t xml:space="preserve"> Эрик </w:t>
      </w:r>
      <w:proofErr w:type="spellStart"/>
      <w:r>
        <w:t>Эриксон</w:t>
      </w:r>
      <w:proofErr w:type="spellEnd"/>
      <w:r>
        <w:t>, если до пяти лет родители перехватывают инициативу у детей, не стимулируют его активность, то человек не станет предприимчивым, самостоятельным в суждениях, творчестве, а будет пассивным исполнителем.</w:t>
      </w:r>
    </w:p>
    <w:p w:rsidR="00F74038" w:rsidRDefault="00F74038" w:rsidP="00F74038">
      <w:pPr>
        <w:pStyle w:val="a3"/>
        <w:jc w:val="both"/>
      </w:pPr>
      <w:proofErr w:type="spellStart"/>
      <w:r>
        <w:rPr>
          <w:rStyle w:val="a4"/>
        </w:rPr>
        <w:t>Сензитивный</w:t>
      </w:r>
      <w:proofErr w:type="spellEnd"/>
      <w:r>
        <w:rPr>
          <w:rStyle w:val="a4"/>
        </w:rPr>
        <w:t xml:space="preserve"> период развития движений и действий (от рождения до 4 лет) </w:t>
      </w:r>
    </w:p>
    <w:p w:rsidR="00F74038" w:rsidRDefault="00F74038" w:rsidP="00F74038">
      <w:pPr>
        <w:pStyle w:val="a3"/>
        <w:jc w:val="both"/>
      </w:pPr>
      <w:r>
        <w:t xml:space="preserve">Слава богу, современные мамы уже туго не пеленают своих новорожденных, но ещё частенько запрещают бегать и прыгать уже подросшим малышам, не давая выплеснуть наружу энергию, пытаются усадить их за спокойные интеллектуальные занятия. Знаете ли вы, уважаемые родители, что мозг не развивается отдельно от тела. Умственное развитие идёт параллельно с физическим и сенсорным развитием. Мария </w:t>
      </w:r>
      <w:proofErr w:type="spellStart"/>
      <w:r>
        <w:t>Монтессори</w:t>
      </w:r>
      <w:proofErr w:type="spellEnd"/>
      <w:r>
        <w:t xml:space="preserve"> говорила, что каждое движение ребёнка — это ещё одна складочка в коре больших полушарий. Это значит, если не давать возможности двигаться детям, то в мозг не поступает кислород, который необходим для развития. Кроме того, запрет на движение грозит болезнями суставов и опорно-двигательного аппарата, а также психологической скованностью. Мудрая Мария </w:t>
      </w:r>
      <w:proofErr w:type="spellStart"/>
      <w:r>
        <w:t>Монтессори</w:t>
      </w:r>
      <w:proofErr w:type="spellEnd"/>
      <w:r>
        <w:t xml:space="preserve"> создала специальную среду, в которой дети могут свободно двигаться во время работы. Более того, в этой среде имеется специальная «шумная комната», в которой можно выплеснуть всю накопившуюся избыточную энергию, а также подкачать мышцы на тренажёрах, развить ловкость движений.</w:t>
      </w:r>
    </w:p>
    <w:p w:rsidR="00F74038" w:rsidRDefault="00F74038" w:rsidP="00F74038">
      <w:pPr>
        <w:pStyle w:val="a3"/>
        <w:jc w:val="both"/>
      </w:pPr>
      <w:r>
        <w:t xml:space="preserve">Мария </w:t>
      </w:r>
      <w:proofErr w:type="spellStart"/>
      <w:r>
        <w:t>Монтессори</w:t>
      </w:r>
      <w:proofErr w:type="spellEnd"/>
      <w:r>
        <w:t xml:space="preserve"> считала, что задача воспитания состоит в том, чтобы не смешивать добро с неподвижностью ребёнка и зло с его активностью, чем грешат устаревшие представления о дисциплине.</w:t>
      </w:r>
    </w:p>
    <w:p w:rsidR="00F74038" w:rsidRDefault="00F74038" w:rsidP="00F74038">
      <w:pPr>
        <w:pStyle w:val="a3"/>
        <w:jc w:val="both"/>
      </w:pPr>
      <w:r>
        <w:rPr>
          <w:rStyle w:val="a9"/>
        </w:rPr>
        <w:t xml:space="preserve">Нижнюю границу этого </w:t>
      </w:r>
      <w:proofErr w:type="spellStart"/>
      <w:r>
        <w:rPr>
          <w:rStyle w:val="a9"/>
        </w:rPr>
        <w:t>сензитивного</w:t>
      </w:r>
      <w:proofErr w:type="spellEnd"/>
      <w:r>
        <w:rPr>
          <w:rStyle w:val="a9"/>
        </w:rPr>
        <w:t xml:space="preserve"> периода можно отодвинуть на более ранний период, с того момента, как малыш начал двигаться в животе мамы. Например, в книге доктора медицинских наук М.Л.Лазарева «</w:t>
      </w:r>
      <w:proofErr w:type="spellStart"/>
      <w:r>
        <w:rPr>
          <w:rStyle w:val="a9"/>
        </w:rPr>
        <w:t>Мамалыш</w:t>
      </w:r>
      <w:proofErr w:type="spellEnd"/>
      <w:r>
        <w:rPr>
          <w:rStyle w:val="a9"/>
        </w:rPr>
        <w:t xml:space="preserve"> — или рождение до рождения» описываются игры, в которые можно играть с малышом, когда он еще не родился. </w:t>
      </w:r>
    </w:p>
    <w:p w:rsidR="00F74038" w:rsidRDefault="00F74038" w:rsidP="00F74038">
      <w:pPr>
        <w:pStyle w:val="a3"/>
        <w:jc w:val="both"/>
      </w:pPr>
      <w:proofErr w:type="spellStart"/>
      <w:r>
        <w:rPr>
          <w:rStyle w:val="a4"/>
        </w:rPr>
        <w:t>Сензитивый</w:t>
      </w:r>
      <w:proofErr w:type="spellEnd"/>
      <w:r>
        <w:rPr>
          <w:rStyle w:val="a4"/>
        </w:rPr>
        <w:t xml:space="preserve"> период сенсорного развития (от рождения до 5 лет) </w:t>
      </w:r>
    </w:p>
    <w:p w:rsidR="00F74038" w:rsidRDefault="00F74038" w:rsidP="00F74038">
      <w:pPr>
        <w:pStyle w:val="a3"/>
        <w:jc w:val="both"/>
      </w:pPr>
      <w:r>
        <w:t xml:space="preserve">Мария </w:t>
      </w:r>
      <w:proofErr w:type="spellStart"/>
      <w:r>
        <w:t>Монтессори</w:t>
      </w:r>
      <w:proofErr w:type="spellEnd"/>
      <w:r>
        <w:t xml:space="preserve"> считала, что сенсорное воспитание является основой мышления: «В разуме нет ничего такого, </w:t>
      </w:r>
      <w:proofErr w:type="gramStart"/>
      <w:r>
        <w:t>чего бы не</w:t>
      </w:r>
      <w:proofErr w:type="gramEnd"/>
      <w:r>
        <w:t xml:space="preserve"> было раньше в чувствах». Она разработала комплект развивающих сенсорных материалов, с помощью которых дети могут развивать свои способности: зрение, слух, осязание, обоняние, вкус, а также </w:t>
      </w:r>
      <w:proofErr w:type="spellStart"/>
      <w:r>
        <w:t>стереогностическое</w:t>
      </w:r>
      <w:proofErr w:type="spellEnd"/>
      <w:r>
        <w:t xml:space="preserve"> чувство — вершину сенсорного развития. В системе </w:t>
      </w:r>
      <w:proofErr w:type="spellStart"/>
      <w:r>
        <w:t>Монтессори</w:t>
      </w:r>
      <w:proofErr w:type="spellEnd"/>
      <w:r>
        <w:t xml:space="preserve"> создаются условия для развития сенсорных эталонов. Сенсорное воспитание служит базой для изучения математики, расширения словарного запаса, овладения письмом. Эстетическое развитие тесно связано с сенсорным развитием. Чем более тонко развиты чувства человека, тем более развито его эстетическое чувство. Люди с неразвитыми чувствами для получения наслаждения ищут грубые и сильные раздражители. Сенсорное воспитание развивает способность воспринимать тончайшие оттенки окружающего мира, помогает сосредоточиться на деталях и таким образом собрать материал для </w:t>
      </w:r>
      <w:r>
        <w:lastRenderedPageBreak/>
        <w:t xml:space="preserve">воображения. Мария </w:t>
      </w:r>
      <w:proofErr w:type="spellStart"/>
      <w:r>
        <w:t>Монтессори</w:t>
      </w:r>
      <w:proofErr w:type="spellEnd"/>
      <w:r>
        <w:t xml:space="preserve"> считала, что воображение не может иметь иной базы, </w:t>
      </w:r>
      <w:proofErr w:type="gramStart"/>
      <w:r>
        <w:t>кроме</w:t>
      </w:r>
      <w:proofErr w:type="gramEnd"/>
      <w:r>
        <w:t xml:space="preserve"> сенсорной.</w:t>
      </w:r>
    </w:p>
    <w:p w:rsidR="00F74038" w:rsidRDefault="00F74038" w:rsidP="00F74038">
      <w:pPr>
        <w:pStyle w:val="a3"/>
        <w:jc w:val="both"/>
      </w:pPr>
      <w:r>
        <w:rPr>
          <w:rStyle w:val="a9"/>
        </w:rPr>
        <w:t xml:space="preserve">Благодаря открытиям современных учёных, границы этого </w:t>
      </w:r>
      <w:proofErr w:type="spellStart"/>
      <w:r>
        <w:rPr>
          <w:rStyle w:val="a9"/>
        </w:rPr>
        <w:t>сезитивного</w:t>
      </w:r>
      <w:proofErr w:type="spellEnd"/>
      <w:r>
        <w:rPr>
          <w:rStyle w:val="a9"/>
        </w:rPr>
        <w:t xml:space="preserve"> периода можно отодвинуть в дородовое детство. М.Лазарев в книге «</w:t>
      </w:r>
      <w:proofErr w:type="spellStart"/>
      <w:r>
        <w:rPr>
          <w:rStyle w:val="a9"/>
        </w:rPr>
        <w:t>Мамалыш</w:t>
      </w:r>
      <w:proofErr w:type="spellEnd"/>
      <w:r>
        <w:rPr>
          <w:rStyle w:val="a9"/>
        </w:rPr>
        <w:t xml:space="preserve"> — или рождение до рождения» описывает </w:t>
      </w:r>
      <w:proofErr w:type="spellStart"/>
      <w:r>
        <w:rPr>
          <w:rStyle w:val="a9"/>
        </w:rPr>
        <w:t>пренатальные</w:t>
      </w:r>
      <w:proofErr w:type="spellEnd"/>
      <w:r>
        <w:rPr>
          <w:rStyle w:val="a9"/>
        </w:rPr>
        <w:t xml:space="preserve"> игры, когда активизированы сенсорные чувства ребёнка. Еще не родившийся малыш реагирует на поглаживания, чувствует звуки, запоминает звуковые образы. </w:t>
      </w:r>
    </w:p>
    <w:p w:rsidR="00F74038" w:rsidRDefault="00F74038" w:rsidP="00F74038">
      <w:pPr>
        <w:pStyle w:val="a3"/>
        <w:jc w:val="both"/>
      </w:pPr>
      <w:proofErr w:type="spellStart"/>
      <w:r>
        <w:rPr>
          <w:rStyle w:val="a4"/>
        </w:rPr>
        <w:t>Сезитивный</w:t>
      </w:r>
      <w:proofErr w:type="spellEnd"/>
      <w:r>
        <w:rPr>
          <w:rStyle w:val="a4"/>
        </w:rPr>
        <w:t xml:space="preserve"> период восприятия мелких предметов (от 1,5 до 2,5 лет)  </w:t>
      </w:r>
    </w:p>
    <w:p w:rsidR="00F74038" w:rsidRDefault="00F74038" w:rsidP="00F74038">
      <w:pPr>
        <w:pStyle w:val="a3"/>
        <w:jc w:val="both"/>
      </w:pPr>
      <w:r>
        <w:t>Ребёнку необходимо манипулировать мелкими предметами для утончения мелкой моторики. Если детям показать, что можно делать с мозаикой и бусинами, пуговицами зёрнами, то они не будут их использовать не по назначению. Нанизывать начинаем с крупных бусин, затем используем мелкие бусинки. Сортируем сначала каштаны и грецкие орехи, работая обеими руками, постепенно переходим к мелким зёрнышкам. В 9 месяцев малыш хватает крошки хлеба вытянутыми большим и указательным пальцами. В 9.5 месяцев указательный палец уже сгибается при захвате мелких предметов. В 10,5 месяцев ребёнок переворачивает страницы в книге с картинками. В 1 год — поворачивает крышку флакона и нанизывает кольца на пирамидку. В 2 года ребёнок умело рисует круглую спираль, в 2,4 года делает ножницами надрезы на бумажной полоске, которую держит взрослый. В 2,6 года — имитирует пишущие движения, в 2, 7 — формирует валик из пластилина, в 2,9 — чертит закрытый круг.</w:t>
      </w:r>
    </w:p>
    <w:p w:rsidR="00F74038" w:rsidRDefault="00F74038" w:rsidP="00F74038">
      <w:pPr>
        <w:pStyle w:val="a3"/>
        <w:jc w:val="both"/>
      </w:pPr>
      <w:proofErr w:type="spellStart"/>
      <w:r>
        <w:rPr>
          <w:rStyle w:val="a4"/>
        </w:rPr>
        <w:t>Сензитивный</w:t>
      </w:r>
      <w:proofErr w:type="spellEnd"/>
      <w:r>
        <w:rPr>
          <w:rStyle w:val="a4"/>
        </w:rPr>
        <w:t xml:space="preserve"> период развития социальных навыков (от 2 до 6 лет) </w:t>
      </w:r>
    </w:p>
    <w:p w:rsidR="00F74038" w:rsidRDefault="00F74038" w:rsidP="00F74038">
      <w:pPr>
        <w:pStyle w:val="a3"/>
        <w:jc w:val="both"/>
      </w:pPr>
      <w:r>
        <w:t xml:space="preserve">Без общения со сверстниками дети будут лишены возможности </w:t>
      </w:r>
      <w:proofErr w:type="gramStart"/>
      <w:r>
        <w:t>учиться на собственном опыте строить</w:t>
      </w:r>
      <w:proofErr w:type="gramEnd"/>
      <w:r>
        <w:t xml:space="preserve"> свои взаимоотношения с другими людьми. Кроме этого, они будут «</w:t>
      </w:r>
      <w:proofErr w:type="gramStart"/>
      <w:r>
        <w:t>тормозить» в</w:t>
      </w:r>
      <w:proofErr w:type="gramEnd"/>
      <w:r>
        <w:t xml:space="preserve"> умственном развитии. Именно в детском коллективе дети учатся общаться, впитывают правила поведения в обществе. Не случайно в среде — </w:t>
      </w:r>
      <w:proofErr w:type="spellStart"/>
      <w:r>
        <w:t>Монтессори</w:t>
      </w:r>
      <w:proofErr w:type="spellEnd"/>
      <w:r>
        <w:t xml:space="preserve"> все материалы только в единственном числе. Это даёт возможность детям научиться договариваться, уметь ждать, уметь просить и отказывать, уметь благодарить и соглашаться сотрудничать.</w:t>
      </w:r>
    </w:p>
    <w:p w:rsidR="00F74038" w:rsidRDefault="00F74038" w:rsidP="00F74038">
      <w:pPr>
        <w:pStyle w:val="a3"/>
        <w:jc w:val="both"/>
      </w:pPr>
      <w:r>
        <w:rPr>
          <w:rStyle w:val="a9"/>
        </w:rPr>
        <w:t xml:space="preserve">Новейшие исследования доказывают, что границы этого </w:t>
      </w:r>
      <w:proofErr w:type="spellStart"/>
      <w:r>
        <w:rPr>
          <w:rStyle w:val="a9"/>
        </w:rPr>
        <w:t>сензитивного</w:t>
      </w:r>
      <w:proofErr w:type="spellEnd"/>
      <w:r>
        <w:rPr>
          <w:rStyle w:val="a9"/>
        </w:rPr>
        <w:t xml:space="preserve"> периода можно отодвинуть. Первый толчок ребёнка в утробе матери — это начало личности. Это значит, что малыш заявил о себе и готов к общению. «Ребёнку необходимо ответить, его надо поддержать, радоваться вместе с ним его активности. Диалог развивает мозг ребёнка», — пишет в книге «</w:t>
      </w:r>
      <w:proofErr w:type="spellStart"/>
      <w:r>
        <w:rPr>
          <w:rStyle w:val="a9"/>
        </w:rPr>
        <w:t>Мамалыш</w:t>
      </w:r>
      <w:proofErr w:type="spellEnd"/>
      <w:r>
        <w:rPr>
          <w:rStyle w:val="a9"/>
        </w:rPr>
        <w:t xml:space="preserve"> или рождение до рождения» М.Л.Лазарев. </w:t>
      </w:r>
    </w:p>
    <w:p w:rsidR="00F74038" w:rsidRDefault="00F74038" w:rsidP="00F74038">
      <w:pPr>
        <w:pStyle w:val="a3"/>
        <w:jc w:val="right"/>
      </w:pPr>
      <w:r>
        <w:rPr>
          <w:rStyle w:val="a4"/>
        </w:rPr>
        <w:t xml:space="preserve">Лариса Шумилова </w:t>
      </w:r>
    </w:p>
    <w:p w:rsidR="002F142B" w:rsidRDefault="002F142B" w:rsidP="008210F5">
      <w:pPr>
        <w:spacing w:before="100" w:beforeAutospacing="1" w:after="100" w:afterAutospacing="1" w:line="240" w:lineRule="auto"/>
        <w:jc w:val="right"/>
      </w:pPr>
    </w:p>
    <w:sectPr w:rsidR="002F142B" w:rsidSect="008210F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2158"/>
    <w:multiLevelType w:val="multilevel"/>
    <w:tmpl w:val="B400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35315"/>
    <w:multiLevelType w:val="hybridMultilevel"/>
    <w:tmpl w:val="44061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E41FE"/>
    <w:multiLevelType w:val="multilevel"/>
    <w:tmpl w:val="B400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075F6"/>
    <w:multiLevelType w:val="multilevel"/>
    <w:tmpl w:val="9054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210F5"/>
    <w:rsid w:val="001B586D"/>
    <w:rsid w:val="00213070"/>
    <w:rsid w:val="002F142B"/>
    <w:rsid w:val="00465B55"/>
    <w:rsid w:val="006E07ED"/>
    <w:rsid w:val="00752AFF"/>
    <w:rsid w:val="007A102A"/>
    <w:rsid w:val="008210F5"/>
    <w:rsid w:val="00F74038"/>
    <w:rsid w:val="00FB409F"/>
    <w:rsid w:val="00FD2991"/>
    <w:rsid w:val="00FE3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55"/>
  </w:style>
  <w:style w:type="paragraph" w:styleId="1">
    <w:name w:val="heading 1"/>
    <w:basedOn w:val="a"/>
    <w:link w:val="10"/>
    <w:uiPriority w:val="9"/>
    <w:qFormat/>
    <w:rsid w:val="00821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0F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210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10F5"/>
    <w:rPr>
      <w:b/>
      <w:bCs/>
    </w:rPr>
  </w:style>
  <w:style w:type="paragraph" w:styleId="a5">
    <w:name w:val="Balloon Text"/>
    <w:basedOn w:val="a"/>
    <w:link w:val="a6"/>
    <w:uiPriority w:val="99"/>
    <w:semiHidden/>
    <w:unhideWhenUsed/>
    <w:rsid w:val="008210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0F5"/>
    <w:rPr>
      <w:rFonts w:ascii="Tahoma" w:hAnsi="Tahoma" w:cs="Tahoma"/>
      <w:sz w:val="16"/>
      <w:szCs w:val="16"/>
    </w:rPr>
  </w:style>
  <w:style w:type="character" w:styleId="a7">
    <w:name w:val="Hyperlink"/>
    <w:basedOn w:val="a0"/>
    <w:uiPriority w:val="99"/>
    <w:semiHidden/>
    <w:unhideWhenUsed/>
    <w:rsid w:val="00FE3DC2"/>
    <w:rPr>
      <w:color w:val="0000FF"/>
      <w:u w:val="single"/>
    </w:rPr>
  </w:style>
  <w:style w:type="paragraph" w:styleId="a8">
    <w:name w:val="List Paragraph"/>
    <w:basedOn w:val="a"/>
    <w:uiPriority w:val="34"/>
    <w:qFormat/>
    <w:rsid w:val="00F74038"/>
    <w:pPr>
      <w:ind w:left="720"/>
      <w:contextualSpacing/>
    </w:pPr>
  </w:style>
  <w:style w:type="character" w:styleId="a9">
    <w:name w:val="Emphasis"/>
    <w:basedOn w:val="a0"/>
    <w:uiPriority w:val="20"/>
    <w:qFormat/>
    <w:rsid w:val="00F74038"/>
    <w:rPr>
      <w:i/>
      <w:iCs/>
    </w:rPr>
  </w:style>
</w:styles>
</file>

<file path=word/webSettings.xml><?xml version="1.0" encoding="utf-8"?>
<w:webSettings xmlns:r="http://schemas.openxmlformats.org/officeDocument/2006/relationships" xmlns:w="http://schemas.openxmlformats.org/wordprocessingml/2006/main">
  <w:divs>
    <w:div w:id="21983654">
      <w:bodyDiv w:val="1"/>
      <w:marLeft w:val="0"/>
      <w:marRight w:val="0"/>
      <w:marTop w:val="0"/>
      <w:marBottom w:val="0"/>
      <w:divBdr>
        <w:top w:val="none" w:sz="0" w:space="0" w:color="auto"/>
        <w:left w:val="none" w:sz="0" w:space="0" w:color="auto"/>
        <w:bottom w:val="none" w:sz="0" w:space="0" w:color="auto"/>
        <w:right w:val="none" w:sz="0" w:space="0" w:color="auto"/>
      </w:divBdr>
      <w:divsChild>
        <w:div w:id="1211527349">
          <w:marLeft w:val="0"/>
          <w:marRight w:val="0"/>
          <w:marTop w:val="0"/>
          <w:marBottom w:val="0"/>
          <w:divBdr>
            <w:top w:val="none" w:sz="0" w:space="0" w:color="auto"/>
            <w:left w:val="none" w:sz="0" w:space="0" w:color="auto"/>
            <w:bottom w:val="none" w:sz="0" w:space="0" w:color="auto"/>
            <w:right w:val="none" w:sz="0" w:space="0" w:color="auto"/>
          </w:divBdr>
          <w:divsChild>
            <w:div w:id="913121167">
              <w:marLeft w:val="0"/>
              <w:marRight w:val="272"/>
              <w:marTop w:val="136"/>
              <w:marBottom w:val="272"/>
              <w:divBdr>
                <w:top w:val="none" w:sz="0" w:space="0" w:color="auto"/>
                <w:left w:val="none" w:sz="0" w:space="0" w:color="auto"/>
                <w:bottom w:val="none" w:sz="0" w:space="0" w:color="auto"/>
                <w:right w:val="none" w:sz="0" w:space="0" w:color="auto"/>
              </w:divBdr>
            </w:div>
          </w:divsChild>
        </w:div>
      </w:divsChild>
    </w:div>
    <w:div w:id="76943061">
      <w:bodyDiv w:val="1"/>
      <w:marLeft w:val="0"/>
      <w:marRight w:val="0"/>
      <w:marTop w:val="0"/>
      <w:marBottom w:val="0"/>
      <w:divBdr>
        <w:top w:val="none" w:sz="0" w:space="0" w:color="auto"/>
        <w:left w:val="none" w:sz="0" w:space="0" w:color="auto"/>
        <w:bottom w:val="none" w:sz="0" w:space="0" w:color="auto"/>
        <w:right w:val="none" w:sz="0" w:space="0" w:color="auto"/>
      </w:divBdr>
      <w:divsChild>
        <w:div w:id="1526479459">
          <w:marLeft w:val="0"/>
          <w:marRight w:val="0"/>
          <w:marTop w:val="0"/>
          <w:marBottom w:val="0"/>
          <w:divBdr>
            <w:top w:val="none" w:sz="0" w:space="0" w:color="auto"/>
            <w:left w:val="none" w:sz="0" w:space="0" w:color="auto"/>
            <w:bottom w:val="none" w:sz="0" w:space="0" w:color="auto"/>
            <w:right w:val="none" w:sz="0" w:space="0" w:color="auto"/>
          </w:divBdr>
          <w:divsChild>
            <w:div w:id="2000960792">
              <w:marLeft w:val="0"/>
              <w:marRight w:val="0"/>
              <w:marTop w:val="0"/>
              <w:marBottom w:val="0"/>
              <w:divBdr>
                <w:top w:val="none" w:sz="0" w:space="0" w:color="auto"/>
                <w:left w:val="none" w:sz="0" w:space="0" w:color="auto"/>
                <w:bottom w:val="none" w:sz="0" w:space="0" w:color="auto"/>
                <w:right w:val="none" w:sz="0" w:space="0" w:color="auto"/>
              </w:divBdr>
            </w:div>
            <w:div w:id="1404372543">
              <w:marLeft w:val="0"/>
              <w:marRight w:val="0"/>
              <w:marTop w:val="0"/>
              <w:marBottom w:val="0"/>
              <w:divBdr>
                <w:top w:val="none" w:sz="0" w:space="0" w:color="auto"/>
                <w:left w:val="none" w:sz="0" w:space="0" w:color="auto"/>
                <w:bottom w:val="none" w:sz="0" w:space="0" w:color="auto"/>
                <w:right w:val="none" w:sz="0" w:space="0" w:color="auto"/>
              </w:divBdr>
            </w:div>
            <w:div w:id="992877002">
              <w:marLeft w:val="0"/>
              <w:marRight w:val="0"/>
              <w:marTop w:val="0"/>
              <w:marBottom w:val="0"/>
              <w:divBdr>
                <w:top w:val="none" w:sz="0" w:space="0" w:color="auto"/>
                <w:left w:val="none" w:sz="0" w:space="0" w:color="auto"/>
                <w:bottom w:val="none" w:sz="0" w:space="0" w:color="auto"/>
                <w:right w:val="none" w:sz="0" w:space="0" w:color="auto"/>
              </w:divBdr>
            </w:div>
          </w:divsChild>
        </w:div>
        <w:div w:id="2003043518">
          <w:marLeft w:val="0"/>
          <w:marRight w:val="0"/>
          <w:marTop w:val="0"/>
          <w:marBottom w:val="0"/>
          <w:divBdr>
            <w:top w:val="none" w:sz="0" w:space="0" w:color="auto"/>
            <w:left w:val="none" w:sz="0" w:space="0" w:color="auto"/>
            <w:bottom w:val="none" w:sz="0" w:space="0" w:color="auto"/>
            <w:right w:val="none" w:sz="0" w:space="0" w:color="auto"/>
          </w:divBdr>
        </w:div>
      </w:divsChild>
    </w:div>
    <w:div w:id="257908121">
      <w:bodyDiv w:val="1"/>
      <w:marLeft w:val="0"/>
      <w:marRight w:val="0"/>
      <w:marTop w:val="0"/>
      <w:marBottom w:val="0"/>
      <w:divBdr>
        <w:top w:val="none" w:sz="0" w:space="0" w:color="auto"/>
        <w:left w:val="none" w:sz="0" w:space="0" w:color="auto"/>
        <w:bottom w:val="none" w:sz="0" w:space="0" w:color="auto"/>
        <w:right w:val="none" w:sz="0" w:space="0" w:color="auto"/>
      </w:divBdr>
      <w:divsChild>
        <w:div w:id="131139179">
          <w:marLeft w:val="0"/>
          <w:marRight w:val="0"/>
          <w:marTop w:val="0"/>
          <w:marBottom w:val="0"/>
          <w:divBdr>
            <w:top w:val="none" w:sz="0" w:space="0" w:color="auto"/>
            <w:left w:val="none" w:sz="0" w:space="0" w:color="auto"/>
            <w:bottom w:val="none" w:sz="0" w:space="0" w:color="auto"/>
            <w:right w:val="none" w:sz="0" w:space="0" w:color="auto"/>
          </w:divBdr>
          <w:divsChild>
            <w:div w:id="684215530">
              <w:marLeft w:val="0"/>
              <w:marRight w:val="0"/>
              <w:marTop w:val="0"/>
              <w:marBottom w:val="0"/>
              <w:divBdr>
                <w:top w:val="none" w:sz="0" w:space="0" w:color="auto"/>
                <w:left w:val="none" w:sz="0" w:space="0" w:color="auto"/>
                <w:bottom w:val="none" w:sz="0" w:space="0" w:color="auto"/>
                <w:right w:val="none" w:sz="0" w:space="0" w:color="auto"/>
              </w:divBdr>
              <w:divsChild>
                <w:div w:id="704981743">
                  <w:marLeft w:val="0"/>
                  <w:marRight w:val="0"/>
                  <w:marTop w:val="0"/>
                  <w:marBottom w:val="0"/>
                  <w:divBdr>
                    <w:top w:val="none" w:sz="0" w:space="0" w:color="auto"/>
                    <w:left w:val="none" w:sz="0" w:space="0" w:color="auto"/>
                    <w:bottom w:val="none" w:sz="0" w:space="0" w:color="auto"/>
                    <w:right w:val="none" w:sz="0" w:space="0" w:color="auto"/>
                  </w:divBdr>
                </w:div>
              </w:divsChild>
            </w:div>
            <w:div w:id="1512599416">
              <w:marLeft w:val="0"/>
              <w:marRight w:val="0"/>
              <w:marTop w:val="41"/>
              <w:marBottom w:val="0"/>
              <w:divBdr>
                <w:top w:val="none" w:sz="0" w:space="0" w:color="auto"/>
                <w:left w:val="none" w:sz="0" w:space="0" w:color="auto"/>
                <w:bottom w:val="none" w:sz="0" w:space="0" w:color="auto"/>
                <w:right w:val="none" w:sz="0" w:space="0" w:color="auto"/>
              </w:divBdr>
            </w:div>
            <w:div w:id="2704632">
              <w:marLeft w:val="0"/>
              <w:marRight w:val="0"/>
              <w:marTop w:val="0"/>
              <w:marBottom w:val="0"/>
              <w:divBdr>
                <w:top w:val="none" w:sz="0" w:space="0" w:color="auto"/>
                <w:left w:val="none" w:sz="0" w:space="0" w:color="auto"/>
                <w:bottom w:val="none" w:sz="0" w:space="0" w:color="auto"/>
                <w:right w:val="none" w:sz="0" w:space="0" w:color="auto"/>
              </w:divBdr>
            </w:div>
            <w:div w:id="1790976344">
              <w:marLeft w:val="0"/>
              <w:marRight w:val="0"/>
              <w:marTop w:val="0"/>
              <w:marBottom w:val="0"/>
              <w:divBdr>
                <w:top w:val="none" w:sz="0" w:space="0" w:color="auto"/>
                <w:left w:val="none" w:sz="0" w:space="0" w:color="auto"/>
                <w:bottom w:val="none" w:sz="0" w:space="0" w:color="auto"/>
                <w:right w:val="none" w:sz="0" w:space="0" w:color="auto"/>
              </w:divBdr>
            </w:div>
            <w:div w:id="1062171933">
              <w:marLeft w:val="0"/>
              <w:marRight w:val="0"/>
              <w:marTop w:val="0"/>
              <w:marBottom w:val="0"/>
              <w:divBdr>
                <w:top w:val="none" w:sz="0" w:space="0" w:color="auto"/>
                <w:left w:val="none" w:sz="0" w:space="0" w:color="auto"/>
                <w:bottom w:val="none" w:sz="0" w:space="0" w:color="auto"/>
                <w:right w:val="none" w:sz="0" w:space="0" w:color="auto"/>
              </w:divBdr>
            </w:div>
          </w:divsChild>
        </w:div>
        <w:div w:id="1383216959">
          <w:marLeft w:val="0"/>
          <w:marRight w:val="0"/>
          <w:marTop w:val="0"/>
          <w:marBottom w:val="0"/>
          <w:divBdr>
            <w:top w:val="none" w:sz="0" w:space="0" w:color="auto"/>
            <w:left w:val="none" w:sz="0" w:space="0" w:color="auto"/>
            <w:bottom w:val="none" w:sz="0" w:space="0" w:color="auto"/>
            <w:right w:val="none" w:sz="0" w:space="0" w:color="auto"/>
          </w:divBdr>
        </w:div>
      </w:divsChild>
    </w:div>
    <w:div w:id="5135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1463</Words>
  <Characters>8342</Characters>
  <Application>Microsoft Office Word</Application>
  <DocSecurity>0</DocSecurity>
  <Lines>69</Lines>
  <Paragraphs>19</Paragraphs>
  <ScaleCrop>false</ScaleCrop>
  <Company>Hewlett-Packard</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Тупицо</dc:creator>
  <cp:keywords/>
  <dc:description/>
  <cp:lastModifiedBy>Ирина Тупицо</cp:lastModifiedBy>
  <cp:revision>13</cp:revision>
  <dcterms:created xsi:type="dcterms:W3CDTF">2015-04-14T23:22:00Z</dcterms:created>
  <dcterms:modified xsi:type="dcterms:W3CDTF">2015-04-14T23:44:00Z</dcterms:modified>
</cp:coreProperties>
</file>