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8" w:rsidRPr="00F74038" w:rsidRDefault="00F74038" w:rsidP="00F7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4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Наказывать или не наказывать ребенка?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Рано или поздно вопрос «Наказывать или не наказывать ребенка?» возникает у всех родителей. И ответ каждый находит для себя самостоятельно. Вот только от этого выбора зависит многое. Уважаемые родители, помните: поспешность или излишняя требовательность может нанести ребенку огромную травму. Ведь ребенок по своей природе добр. Больше того – дети мудры, справедливы, доброжелательны. Откуда же у них берется ложь, воровство, хулиганство, непослушание?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Все очень просто. Исходит это от принуждений и наказаний. Принуждая и наказывая ребенка родитель (воспитатель) проявляет насилие. А всякое насилие сопряжено с ненавистью. Это чувство возникает и у наказывающего родителя, и у ребенка. Оно накапливается. Накопленные обиду, гнев и ненависть ребенок обращает на взрослого, на общество и на самого себя – в форме непослушания, асоциального поведения, саботажа усилий взрослых, наконец, вывода: </w:t>
      </w: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ну и буду плохим!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Он становится «несчастливым ребенком». И тогда и взрослый, и ребенок, попадают в «заколдованный круг». 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Вот как это получается: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взрослый добивается правильного поведения, применяя меры контроля и принуждения (оценка, критика, давление, наказание);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эти меры вызывают в ребенке негативные эмоции и сопротивление;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взрослый раздражается, в гневе усиливает нажим;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у ребенка нарастают чувства обиды и ненависти;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на почве (не всегда осознаваемого) гнева развиваются безразличие ко всему, лень, открытое сопротивление, отрицание ценностей взрослых, асоциальное поведение;</w:t>
      </w:r>
    </w:p>
    <w:p w:rsidR="00F74038" w:rsidRPr="00F74038" w:rsidRDefault="00F74038" w:rsidP="00F7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давление и наказания «Воспитателя» усиливаются еще больше, «круг» замыкается.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Итог – ребенок становится неуправляемым, родители и учителя оказываются беспомощными.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Каков же выход? Единственный выход это - снятие давления на ребенка и устранение негативных эмоций, порождаемых воспитанием. Коротко говоря, «вылечивает» вера (в его положительную природу), принятие и добро. </w:t>
      </w:r>
    </w:p>
    <w:p w:rsid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Что может способствовать бесконфликтному общению с ребенком? 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Этому могут способствовать правила.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 правилах</w:t>
      </w:r>
    </w:p>
    <w:p w:rsid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материалам книг Ю.Б. </w:t>
      </w:r>
      <w:proofErr w:type="spellStart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Гиппенрейтер</w:t>
      </w:r>
      <w:proofErr w:type="spellEnd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«Общаться с ребенком.</w:t>
      </w:r>
      <w:proofErr w:type="gramEnd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Как?» и «Продолжаем общаться ребенком. </w:t>
      </w:r>
      <w:proofErr w:type="gramStart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Так?»</w:t>
      </w:r>
      <w:r w:rsidRPr="00F7403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Правила (ограничения, требования, запреты) обязательно должны быть в жизни ребенка.</w:t>
      </w: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Правил не должно быть слишком много, и они должны быть гибкими. Постарайтесь в каждом случае спокойно (но коротко) объяснить, чем вызвано ваше требование. При этом обязательно подчеркните, что именно остается ребенку для его свободного выбора. Когда дети чувствуют уважение к их чувству свободы и самостоятельности, они легче принимают родительские ограничения.</w:t>
      </w: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Родительские требования не должны вступать в явное противоречие с важнейшими потребностями ребенка.</w:t>
      </w: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Правила должны быть согласованы взрослыми между собой.</w:t>
      </w: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Тон, в котором сообщается требование или запрет, должен быть скорее дружественно разъяснительным, чем повелительным.</w:t>
      </w:r>
    </w:p>
    <w:p w:rsidR="00F74038" w:rsidRPr="00F74038" w:rsidRDefault="00F74038" w:rsidP="00F740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38">
        <w:rPr>
          <w:rFonts w:ascii="Times New Roman" w:eastAsia="Times New Roman" w:hAnsi="Times New Roman" w:cs="Times New Roman"/>
          <w:sz w:val="24"/>
          <w:szCs w:val="24"/>
        </w:rPr>
        <w:t>Наказывать ребенка лучше, лишая его хорошего, чем делая ему плохое.</w:t>
      </w:r>
      <w:proofErr w:type="gramEnd"/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Очень важным как в межличностном общении, так и в воспитательном процессе является </w:t>
      </w:r>
      <w:r w:rsidRPr="00F74038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</w:t>
      </w: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 действий. 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 xml:space="preserve">Всегда контролируйте свои высказывания и помните, что если пообещали что-либо ребенку – необходимо сдержать свое слово. 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НО! Если вы все-таки решили наказать ребенка,</w:t>
      </w: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помните: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Pr="00F74038" w:rsidRDefault="00F74038" w:rsidP="00F7403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Нельзя пропускать или надолго откладывать сообщение о нарушенном правиле. Оно должно следовать сразу за нарушением, за грубым и невежливым поведением. При этом не имеет значение возраст ребенка: чем раньше в своей жизни он встретится с безусловностью правила, тем лучше.</w:t>
      </w:r>
    </w:p>
    <w:p w:rsidR="00F74038" w:rsidRPr="00F74038" w:rsidRDefault="00F74038" w:rsidP="00F7403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Нельзя делать наказание чрезмерным. Это не «акт возмездия».</w:t>
      </w:r>
    </w:p>
    <w:p w:rsidR="00F74038" w:rsidRPr="00F74038" w:rsidRDefault="00F74038" w:rsidP="00F7403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Нельзя наказанием унижать ребенка. Это значит, что наказание не должно сопровождаться грубым тоном, недоброжелательной критикой или обзыванием.</w:t>
      </w:r>
    </w:p>
    <w:p w:rsidR="00F74038" w:rsidRDefault="00F74038" w:rsidP="00F7403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Совершенно НЕДОПУСТИМЫ физические наказания. Они не только унижают, но и ожесточают ребенка. Они ничего не прививают, а, напротив, разрушают отношения с ребенком и тормозят развитие его личности.</w:t>
      </w:r>
    </w:p>
    <w:p w:rsidR="00F74038" w:rsidRPr="00F74038" w:rsidRDefault="00F74038" w:rsidP="00F7403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Важно помнить, что смысл наказания – сообщить серьезность и непререкаемость установленных правил. Поэтому надо реагировать на их нарушение, по возможности не пропуская.</w:t>
      </w:r>
    </w:p>
    <w:p w:rsid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Нужно объяснять ребенку (по возможности кратко) смысл недовольства взрослого и сказать, что конкретно от него ждут.</w:t>
      </w:r>
    </w:p>
    <w:p w:rsid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Наказание нужно назначать в относительно спокойном доброжелательном тоне.</w:t>
      </w:r>
    </w:p>
    <w:p w:rsid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И всегда надо помнить о том, что главная воспитательная сила взрослого – в его авторитете, а последний достигается правильным образом жизни, умением грамотно и бесконфликтно общаться, заботой о развитии собственной личности.</w:t>
      </w:r>
    </w:p>
    <w:p w:rsidR="00F74038" w:rsidRPr="00F74038" w:rsidRDefault="00F74038" w:rsidP="00F7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38" w:rsidRPr="00F74038" w:rsidRDefault="00F74038" w:rsidP="00F7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sz w:val="24"/>
          <w:szCs w:val="24"/>
        </w:rPr>
        <w:t>Ирина Исаева</w:t>
      </w:r>
    </w:p>
    <w:p w:rsidR="00F74038" w:rsidRPr="00F74038" w:rsidRDefault="00F74038" w:rsidP="00F7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педагог, руководитель детского сада,</w:t>
      </w:r>
    </w:p>
    <w:p w:rsidR="00F74038" w:rsidRPr="00F74038" w:rsidRDefault="00F74038" w:rsidP="00F7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b/>
          <w:bCs/>
          <w:sz w:val="24"/>
          <w:szCs w:val="24"/>
        </w:rPr>
        <w:t>Екатерина Смирнова</w:t>
      </w:r>
    </w:p>
    <w:p w:rsidR="00F74038" w:rsidRPr="00F74038" w:rsidRDefault="00F74038" w:rsidP="00F7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психолог, зам. руководителя детского сада</w:t>
      </w:r>
    </w:p>
    <w:p w:rsidR="00F74038" w:rsidRPr="00F74038" w:rsidRDefault="00F74038" w:rsidP="00F7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(г</w:t>
      </w:r>
      <w:proofErr w:type="gramStart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F74038">
        <w:rPr>
          <w:rFonts w:ascii="Times New Roman" w:eastAsia="Times New Roman" w:hAnsi="Times New Roman" w:cs="Times New Roman"/>
          <w:i/>
          <w:iCs/>
          <w:sz w:val="24"/>
          <w:szCs w:val="24"/>
        </w:rPr>
        <w:t>оролев)</w:t>
      </w:r>
    </w:p>
    <w:sectPr w:rsidR="00F74038" w:rsidRPr="00F74038" w:rsidSect="00821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158"/>
    <w:multiLevelType w:val="multilevel"/>
    <w:tmpl w:val="B40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5315"/>
    <w:multiLevelType w:val="hybridMultilevel"/>
    <w:tmpl w:val="4406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41FE"/>
    <w:multiLevelType w:val="multilevel"/>
    <w:tmpl w:val="B40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075F6"/>
    <w:multiLevelType w:val="multilevel"/>
    <w:tmpl w:val="905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0F5"/>
    <w:rsid w:val="001B586D"/>
    <w:rsid w:val="001C683E"/>
    <w:rsid w:val="00213070"/>
    <w:rsid w:val="002F142B"/>
    <w:rsid w:val="00465B55"/>
    <w:rsid w:val="006E07ED"/>
    <w:rsid w:val="00752AFF"/>
    <w:rsid w:val="008210F5"/>
    <w:rsid w:val="00E105CE"/>
    <w:rsid w:val="00F74038"/>
    <w:rsid w:val="00FB409F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5"/>
  </w:style>
  <w:style w:type="paragraph" w:styleId="1">
    <w:name w:val="heading 1"/>
    <w:basedOn w:val="a"/>
    <w:link w:val="10"/>
    <w:uiPriority w:val="9"/>
    <w:qFormat/>
    <w:rsid w:val="0082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0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E3D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4038"/>
    <w:pPr>
      <w:ind w:left="720"/>
      <w:contextualSpacing/>
    </w:pPr>
  </w:style>
  <w:style w:type="character" w:styleId="a9">
    <w:name w:val="Emphasis"/>
    <w:basedOn w:val="a0"/>
    <w:uiPriority w:val="20"/>
    <w:qFormat/>
    <w:rsid w:val="00F74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167">
              <w:marLeft w:val="0"/>
              <w:marRight w:val="272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94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3899</Characters>
  <Application>Microsoft Office Word</Application>
  <DocSecurity>0</DocSecurity>
  <Lines>32</Lines>
  <Paragraphs>9</Paragraphs>
  <ScaleCrop>false</ScaleCrop>
  <Company>Hewlett-Packard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Тупицо</dc:creator>
  <cp:keywords/>
  <dc:description/>
  <cp:lastModifiedBy>Ирина Тупицо</cp:lastModifiedBy>
  <cp:revision>13</cp:revision>
  <dcterms:created xsi:type="dcterms:W3CDTF">2015-04-14T23:22:00Z</dcterms:created>
  <dcterms:modified xsi:type="dcterms:W3CDTF">2015-04-14T23:44:00Z</dcterms:modified>
</cp:coreProperties>
</file>